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Mistyczna energia w Filharmonii Gorzowskiej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osiągnąć mistyczną energię i wydobyć z utworów sakralnych to co porusza duszę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serce? Rozwiązanie jest proste - wspólny koncert oratoryjny „Wyśpiewać sacrum” orkiestry Filharmonii Gorzowskiej, utalentowanych solistów operowych i Chóru Pomorskiego Uniwersytetu Medycznego pod batutą magika koncertów chóralnych Ryszarda Handke.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o tym niezwykłym koncercie, a także o udziale filharmoników gorzowskich w jubileuszu Chóru Pomorskiego Uniwersytetu Medycznego w załączonym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osiągnąć mistyczną energię i wydobyć z utworów sakralnych to co porusza duszę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i serce? Rozwiązanie jest proste - wspólny koncert oratoryjny </w:t>
      </w:r>
      <w:r>
        <w:rPr>
          <w:rFonts w:ascii="calibri" w:hAnsi="calibri" w:eastAsia="calibri" w:cs="calibri"/>
          <w:sz w:val="24"/>
          <w:szCs w:val="24"/>
          <w:b/>
        </w:rPr>
        <w:t xml:space="preserve">„Wyśpiewać sacrum” </w:t>
      </w:r>
      <w:r>
        <w:rPr>
          <w:rFonts w:ascii="calibri" w:hAnsi="calibri" w:eastAsia="calibri" w:cs="calibri"/>
          <w:sz w:val="24"/>
          <w:szCs w:val="24"/>
          <w:b/>
        </w:rPr>
        <w:t xml:space="preserve">orkiestry Filharmonii Gorzowskiej, utalentowanych solistów operowych i Chóru Pomorskiego Uniwersytetu Medycznego pod batutą magika koncertów chóralnych Ryszarda Handke.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Gorzowska zaprasza na spotkanie z muzyką religijną giganta włoskiej opery – Giacoma Pucciniego. Jego przejmującą Messa di Gloria poprzedzoną nastrojowymi i pełnymi pięknych harmonii kompozycjami Gabriela Faure i Johna Irelanda wykona orkiestra, chór i znakomici soliści – Piotr Friebe (tenor) i Rafał Korpik (bas).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piątek 6 maja 2022 r. o godz. 19:00 scena Filharmonii Gorzowskiej za sprawą przejmujących kompozycji oraz siły twórców, którzy pojawią się na koncercie stanie się miejscem o niezwykle mistycznej energii.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Muzycy Filharmonii Gorzowskiej tym razem zagrają w towarzystwie utalentowanych solistów operowych oraz Chóru Pomorskiego Uniwersytetu Medycznego, który metodą stopniowania emocji i sposobem wykonania utworów sakralnych potrafi dosłownie wcisnąć każdego melomana w fotel. Całością pokieruje prawdziwy magik koncertów chóralnych Ryszard Handke.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Orkiestra Filharmonii Gorzowskiej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Friebe </w:t>
      </w:r>
      <w:r>
        <w:rPr>
          <w:rFonts w:ascii="calibri" w:hAnsi="calibri" w:eastAsia="calibri" w:cs="calibri"/>
          <w:sz w:val="24"/>
          <w:szCs w:val="24"/>
        </w:rPr>
        <w:t xml:space="preserve">/ tenor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Rafał Korpik</w:t>
      </w:r>
      <w:r>
        <w:rPr>
          <w:rFonts w:ascii="calibri" w:hAnsi="calibri" w:eastAsia="calibri" w:cs="calibri"/>
          <w:sz w:val="24"/>
          <w:szCs w:val="24"/>
        </w:rPr>
        <w:t xml:space="preserve"> /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Chór Pomorskiego Uniwersytetu Medycznego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Ryszard Handke</w:t>
      </w:r>
      <w:r>
        <w:rPr>
          <w:rFonts w:ascii="calibri" w:hAnsi="calibri" w:eastAsia="calibri" w:cs="calibri"/>
          <w:sz w:val="24"/>
          <w:szCs w:val="24"/>
        </w:rPr>
        <w:t xml:space="preserve"> / dyrygent, kierownik chóru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Sabrina Stache</w:t>
      </w:r>
      <w:r>
        <w:rPr>
          <w:rFonts w:ascii="calibri" w:hAnsi="calibri" w:eastAsia="calibri" w:cs="calibri"/>
          <w:sz w:val="24"/>
          <w:szCs w:val="24"/>
        </w:rPr>
        <w:t xml:space="preserve">l / asystent dyrygenta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JOHN IRELAND (1879-1962)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Concertino Pastorale na orkiestrę smyczkową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GABRIEL FAURÉ (1845-1924)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Cantique de Jean Racine na chór i orkiestrę smyczkową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GIACOMO PUCCINI (1858-1924)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Messa di Gloria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jest współorganizowany przez Narodowy Instytut Muzyki i Tańca w ramach programu własnego „Dyrygent-rezydent”, finansowany ze środków Ministra Kultury i Dziedzictwa Narodowego.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nie jest to jedyne spotkanie z muzyką sakralną wykonywaną przez gorzowskich filharmoników we współpracy z Chórem Pomorskiego Uniwersytetu Medycznego. </w:t>
      </w:r>
      <w:r>
        <w:rPr>
          <w:rFonts w:ascii="calibri" w:hAnsi="calibri" w:eastAsia="calibri" w:cs="calibri"/>
          <w:sz w:val="24"/>
          <w:szCs w:val="24"/>
          <w:b/>
        </w:rPr>
        <w:t xml:space="preserve">W sobotę 7 maja 2022 r. o godz. w </w:t>
      </w:r>
      <w:r>
        <w:rPr>
          <w:rFonts w:ascii="calibri" w:hAnsi="calibri" w:eastAsia="calibri" w:cs="calibri"/>
          <w:sz w:val="24"/>
          <w:szCs w:val="24"/>
          <w:b/>
        </w:rPr>
        <w:t xml:space="preserve">Bazylice Archikatedralnej pw. św. Jakuba Apostoła w Szczecinie</w:t>
      </w:r>
      <w:r>
        <w:rPr>
          <w:rFonts w:ascii="calibri" w:hAnsi="calibri" w:eastAsia="calibri" w:cs="calibri"/>
          <w:sz w:val="24"/>
          <w:szCs w:val="24"/>
        </w:rPr>
        <w:t xml:space="preserve">, odbędzie się koncert z okazji obchodów 50-lecia chóru, który swoją grą także uświetnią muzycy Filharmonii Gorzowskiej.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2026-01-26T02:56:45+01:00</dcterms:created>
  <dcterms:modified xsi:type="dcterms:W3CDTF">2026-01-26T02:56:45+01:00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